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7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176"/>
        <w:gridCol w:w="5359"/>
        <w:gridCol w:w="178"/>
        <w:gridCol w:w="277"/>
      </w:tblGrid>
      <w:tr w:rsidR="001F6D21" w:rsidTr="003C3CA8">
        <w:tc>
          <w:tcPr>
            <w:tcW w:w="4463" w:type="dxa"/>
            <w:gridSpan w:val="2"/>
            <w:hideMark/>
          </w:tcPr>
          <w:p w:rsidR="001F6D21" w:rsidRDefault="008C5EE8" w:rsidP="008C5EE8">
            <w:pPr>
              <w:tabs>
                <w:tab w:val="center" w:pos="2123"/>
                <w:tab w:val="right" w:pos="42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  <w:r w:rsidR="001F6D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ỦY BAN NHÂN DÂN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  <w:p w:rsidR="001F6D21" w:rsidRDefault="001F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QUẬN TÂN BÌNH</w:t>
            </w:r>
          </w:p>
        </w:tc>
        <w:tc>
          <w:tcPr>
            <w:tcW w:w="5814" w:type="dxa"/>
            <w:gridSpan w:val="3"/>
            <w:hideMark/>
          </w:tcPr>
          <w:p w:rsidR="001F6D21" w:rsidRDefault="001F6D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1F6D21" w:rsidRDefault="008C5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1F6D2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Độc lập – Tự do – Hạnh phúc</w:t>
            </w:r>
          </w:p>
        </w:tc>
      </w:tr>
      <w:tr w:rsidR="001F6D21" w:rsidTr="003C3CA8">
        <w:trPr>
          <w:gridAfter w:val="1"/>
          <w:wAfter w:w="277" w:type="dxa"/>
        </w:trPr>
        <w:tc>
          <w:tcPr>
            <w:tcW w:w="4463" w:type="dxa"/>
            <w:gridSpan w:val="2"/>
            <w:hideMark/>
          </w:tcPr>
          <w:p w:rsidR="001F6D21" w:rsidRDefault="001F6D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PHÒNG  GIÁO DỤC VÀ ĐÀO TẠO</w:t>
            </w:r>
          </w:p>
        </w:tc>
        <w:tc>
          <w:tcPr>
            <w:tcW w:w="5537" w:type="dxa"/>
            <w:gridSpan w:val="2"/>
            <w:hideMark/>
          </w:tcPr>
          <w:p w:rsidR="001F6D21" w:rsidRDefault="000A4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pict>
                <v:line id="Straight Connector 3" o:spid="_x0000_s1026" style="position:absolute;left:0;text-align:left;z-index:251656192;visibility:visible;mso-position-horizontal-relative:text;mso-position-vertical-relative:text;mso-width-relative:margin" from="59.15pt,.85pt" to="219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" strokecolor="black [3200]" strokeweight=".5pt">
                  <v:stroke joinstyle="miter"/>
                </v:line>
              </w:pict>
            </w:r>
          </w:p>
        </w:tc>
      </w:tr>
      <w:tr w:rsidR="001F6D21" w:rsidTr="003C3CA8">
        <w:trPr>
          <w:gridAfter w:val="2"/>
          <w:wAfter w:w="455" w:type="dxa"/>
        </w:trPr>
        <w:tc>
          <w:tcPr>
            <w:tcW w:w="4287" w:type="dxa"/>
            <w:hideMark/>
          </w:tcPr>
          <w:p w:rsidR="001F6D21" w:rsidRDefault="000A44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en-US"/>
              </w:rPr>
              <w:pict>
                <v:line id="Straight Connector 1" o:spid="_x0000_s1029" style="position:absolute;left:0;text-align:left;z-index:251657216;visibility:visible;mso-position-horizontal-relative:text;mso-position-vertical-relative:text;mso-width-relative:margin" from="57.7pt,6.6pt" to="142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" strokecolor="black [3200]" strokeweight=".5pt">
                  <v:stroke joinstyle="miter"/>
                </v:line>
              </w:pict>
            </w:r>
          </w:p>
          <w:p w:rsidR="001F6D21" w:rsidRDefault="001F6D2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  <w:r w:rsidR="00A74A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0A44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1377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>GDĐT</w:t>
            </w:r>
          </w:p>
          <w:p w:rsidR="00A95676" w:rsidRPr="003C3CA8" w:rsidRDefault="001F6D21" w:rsidP="00A956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V/v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9567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chủ động </w:t>
            </w:r>
            <w:r w:rsidR="003C3CA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tăng cường </w:t>
            </w:r>
            <w:r w:rsidR="00A9567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phòng, chống </w:t>
            </w:r>
            <w:r w:rsidR="003C3CA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dịch </w:t>
            </w:r>
            <w:r w:rsidR="00A9567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bệnh Sởi tại các cơ sở giáo dục</w:t>
            </w:r>
          </w:p>
        </w:tc>
        <w:tc>
          <w:tcPr>
            <w:tcW w:w="5535" w:type="dxa"/>
            <w:gridSpan w:val="2"/>
          </w:tcPr>
          <w:p w:rsidR="001F6D21" w:rsidRDefault="001F6D2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  <w:p w:rsidR="001F6D21" w:rsidRDefault="001F6D2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Tân Bình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ngày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DE0FE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0A449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30</w:t>
            </w:r>
            <w:r w:rsidR="003C3C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C479F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r w:rsidR="0030112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30112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8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SG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năm 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</w:t>
            </w:r>
            <w:r w:rsidR="003C3C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4</w:t>
            </w:r>
          </w:p>
          <w:p w:rsidR="001F6D21" w:rsidRDefault="001F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F6D21" w:rsidRDefault="001F6D21" w:rsidP="001F6D2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      </w:t>
      </w:r>
    </w:p>
    <w:p w:rsidR="00D06A40" w:rsidRDefault="001F6D21" w:rsidP="003C3CA8">
      <w:pPr>
        <w:spacing w:before="120" w:after="120" w:line="240" w:lineRule="auto"/>
        <w:ind w:left="1440" w:firstLine="720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990FD7">
        <w:rPr>
          <w:rFonts w:ascii="Times New Roman" w:hAnsi="Times New Roman" w:cs="Times New Roman"/>
          <w:bCs/>
          <w:iCs/>
          <w:sz w:val="28"/>
          <w:szCs w:val="28"/>
        </w:rPr>
        <w:t>Kính gửi:</w:t>
      </w:r>
      <w:r w:rsidRPr="00990FD7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</w:p>
    <w:p w:rsidR="00C479F6" w:rsidRPr="00D06A40" w:rsidRDefault="00D06A40" w:rsidP="003C3CA8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D06A40">
        <w:rPr>
          <w:rFonts w:ascii="Times New Roman" w:hAnsi="Times New Roman" w:cs="Times New Roman"/>
          <w:sz w:val="28"/>
          <w:szCs w:val="28"/>
          <w:lang w:val="en-US"/>
        </w:rPr>
        <w:t xml:space="preserve">Hiệu trưởng các trường </w:t>
      </w:r>
      <w:r w:rsidR="00147D7E">
        <w:rPr>
          <w:rFonts w:ascii="Times New Roman" w:hAnsi="Times New Roman" w:cs="Times New Roman"/>
          <w:sz w:val="28"/>
          <w:szCs w:val="28"/>
          <w:lang w:val="en-US"/>
        </w:rPr>
        <w:t xml:space="preserve">MN, </w:t>
      </w:r>
      <w:r w:rsidRPr="00D06A40">
        <w:rPr>
          <w:rFonts w:ascii="Times New Roman" w:hAnsi="Times New Roman" w:cs="Times New Roman"/>
          <w:sz w:val="28"/>
          <w:szCs w:val="28"/>
          <w:lang w:val="en-US"/>
        </w:rPr>
        <w:t>TiH và THCS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(CL và NCL);</w:t>
      </w:r>
    </w:p>
    <w:p w:rsidR="00D06A40" w:rsidRPr="00D06A40" w:rsidRDefault="00D06A40" w:rsidP="003C3CA8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Quản lý chuyên môn các nhóm, lớp mẫu giáo độc lập.</w:t>
      </w:r>
    </w:p>
    <w:p w:rsidR="001F6D21" w:rsidRDefault="001F6D21" w:rsidP="003C3CA8">
      <w:pPr>
        <w:spacing w:before="120" w:after="120" w:line="240" w:lineRule="auto"/>
        <w:ind w:firstLine="1701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</w:p>
    <w:p w:rsidR="00183389" w:rsidRDefault="00183389" w:rsidP="003C3CA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SG"/>
        </w:rPr>
      </w:pPr>
      <w:r>
        <w:rPr>
          <w:rFonts w:ascii="Times New Roman" w:hAnsi="Times New Roman" w:cs="Times New Roman"/>
          <w:sz w:val="28"/>
          <w:szCs w:val="28"/>
          <w:lang w:val="en-SG"/>
        </w:rPr>
        <w:t>Căn cứ Công văn số 5402/SGDĐT-CTTT ngày 29 tháng 8 năm 2024 của Sở Giáo dục và Đào tạo Thành phố về tăng cường phòng, chống dịch bệnh Sởi trong các cơ sở giáo dục;</w:t>
      </w:r>
    </w:p>
    <w:p w:rsidR="00DE0FE1" w:rsidRDefault="00DE0FE1" w:rsidP="003C3CA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SG"/>
        </w:rPr>
      </w:pPr>
      <w:r>
        <w:rPr>
          <w:rFonts w:ascii="Times New Roman" w:hAnsi="Times New Roman" w:cs="Times New Roman"/>
          <w:sz w:val="28"/>
          <w:szCs w:val="28"/>
          <w:lang w:val="en-SG"/>
        </w:rPr>
        <w:t xml:space="preserve">Căn cứ </w:t>
      </w:r>
      <w:r w:rsidR="00A95676">
        <w:rPr>
          <w:rFonts w:ascii="Times New Roman" w:hAnsi="Times New Roman" w:cs="Times New Roman"/>
          <w:sz w:val="28"/>
          <w:szCs w:val="28"/>
          <w:lang w:val="en-SG"/>
        </w:rPr>
        <w:t>Kế hoạch s</w:t>
      </w:r>
      <w:r>
        <w:rPr>
          <w:rFonts w:ascii="Times New Roman" w:hAnsi="Times New Roman" w:cs="Times New Roman"/>
          <w:sz w:val="28"/>
          <w:szCs w:val="28"/>
          <w:lang w:val="en-SG"/>
        </w:rPr>
        <w:t>ố 2</w:t>
      </w:r>
      <w:r w:rsidR="00A95676">
        <w:rPr>
          <w:rFonts w:ascii="Times New Roman" w:hAnsi="Times New Roman" w:cs="Times New Roman"/>
          <w:sz w:val="28"/>
          <w:szCs w:val="28"/>
          <w:lang w:val="en-SG"/>
        </w:rPr>
        <w:t>88</w:t>
      </w:r>
      <w:r>
        <w:rPr>
          <w:rFonts w:ascii="Times New Roman" w:hAnsi="Times New Roman" w:cs="Times New Roman"/>
          <w:sz w:val="28"/>
          <w:szCs w:val="28"/>
          <w:lang w:val="en-SG"/>
        </w:rPr>
        <w:t>/</w:t>
      </w:r>
      <w:r w:rsidR="00A95676">
        <w:rPr>
          <w:rFonts w:ascii="Times New Roman" w:hAnsi="Times New Roman" w:cs="Times New Roman"/>
          <w:sz w:val="28"/>
          <w:szCs w:val="28"/>
          <w:lang w:val="en-SG"/>
        </w:rPr>
        <w:t>KH-UBND</w:t>
      </w:r>
      <w:r>
        <w:rPr>
          <w:rFonts w:ascii="Times New Roman" w:hAnsi="Times New Roman" w:cs="Times New Roman"/>
          <w:sz w:val="28"/>
          <w:szCs w:val="28"/>
          <w:lang w:val="en-SG"/>
        </w:rPr>
        <w:t xml:space="preserve"> ngày 16 tháng 8 năm 2024 củ</w:t>
      </w:r>
      <w:r w:rsidR="00A95676">
        <w:rPr>
          <w:rFonts w:ascii="Times New Roman" w:hAnsi="Times New Roman" w:cs="Times New Roman"/>
          <w:sz w:val="28"/>
          <w:szCs w:val="28"/>
          <w:lang w:val="en-SG"/>
        </w:rPr>
        <w:t>a Ủy ban nhân dân</w:t>
      </w:r>
      <w:r>
        <w:rPr>
          <w:rFonts w:ascii="Times New Roman" w:hAnsi="Times New Roman" w:cs="Times New Roman"/>
          <w:sz w:val="28"/>
          <w:szCs w:val="28"/>
          <w:lang w:val="en-SG"/>
        </w:rPr>
        <w:t xml:space="preserve"> quận Tân Bình về </w:t>
      </w:r>
      <w:r w:rsidR="00A95676">
        <w:rPr>
          <w:rFonts w:ascii="Times New Roman" w:hAnsi="Times New Roman" w:cs="Times New Roman"/>
          <w:sz w:val="28"/>
          <w:szCs w:val="28"/>
          <w:lang w:val="en-SG"/>
        </w:rPr>
        <w:t>chủ động phòng, c</w:t>
      </w:r>
      <w:r w:rsidR="004E6DDA">
        <w:rPr>
          <w:rFonts w:ascii="Times New Roman" w:hAnsi="Times New Roman" w:cs="Times New Roman"/>
          <w:sz w:val="28"/>
          <w:szCs w:val="28"/>
          <w:lang w:val="en-SG"/>
        </w:rPr>
        <w:t>h</w:t>
      </w:r>
      <w:r w:rsidR="00A95676">
        <w:rPr>
          <w:rFonts w:ascii="Times New Roman" w:hAnsi="Times New Roman" w:cs="Times New Roman"/>
          <w:sz w:val="28"/>
          <w:szCs w:val="28"/>
          <w:lang w:val="en-SG"/>
        </w:rPr>
        <w:t>ống bệnh Sởi tại quận Tân Bình năm 2024.</w:t>
      </w:r>
    </w:p>
    <w:p w:rsidR="001F6D21" w:rsidRDefault="00B90C18" w:rsidP="003C3CA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SG"/>
        </w:rPr>
      </w:pPr>
      <w:r>
        <w:rPr>
          <w:rFonts w:ascii="Times New Roman" w:hAnsi="Times New Roman" w:cs="Times New Roman"/>
          <w:sz w:val="28"/>
          <w:szCs w:val="28"/>
          <w:lang w:val="en-SG"/>
        </w:rPr>
        <w:t xml:space="preserve">Phòng </w:t>
      </w:r>
      <w:r w:rsidR="001F6D21">
        <w:rPr>
          <w:rFonts w:ascii="Times New Roman" w:hAnsi="Times New Roman" w:cs="Times New Roman"/>
          <w:sz w:val="28"/>
          <w:szCs w:val="28"/>
          <w:lang w:val="en-SG"/>
        </w:rPr>
        <w:t xml:space="preserve">Giáo dục và Đào tạo đề nghị </w:t>
      </w:r>
      <w:r w:rsidR="00990FD7">
        <w:rPr>
          <w:rFonts w:ascii="Times New Roman" w:hAnsi="Times New Roman" w:cs="Times New Roman"/>
          <w:sz w:val="28"/>
          <w:szCs w:val="28"/>
          <w:lang w:val="en-SG"/>
        </w:rPr>
        <w:t xml:space="preserve">Hiệu trưởng các trường </w:t>
      </w:r>
      <w:r w:rsidR="00FD3CE1">
        <w:rPr>
          <w:rFonts w:ascii="Times New Roman" w:hAnsi="Times New Roman" w:cs="Times New Roman"/>
          <w:sz w:val="28"/>
          <w:szCs w:val="28"/>
          <w:lang w:val="en-SG"/>
        </w:rPr>
        <w:t>mầm non, tiểu học, t</w:t>
      </w:r>
      <w:r w:rsidR="00990FD7">
        <w:rPr>
          <w:rFonts w:ascii="Times New Roman" w:hAnsi="Times New Roman" w:cs="Times New Roman"/>
          <w:sz w:val="28"/>
          <w:szCs w:val="28"/>
          <w:lang w:val="en-SG"/>
        </w:rPr>
        <w:t>rung học cơ sở (CL và NCL)</w:t>
      </w:r>
      <w:r w:rsidR="00FD3CE1">
        <w:rPr>
          <w:rFonts w:ascii="Times New Roman" w:hAnsi="Times New Roman" w:cs="Times New Roman"/>
          <w:sz w:val="28"/>
          <w:szCs w:val="28"/>
          <w:lang w:val="en-SG"/>
        </w:rPr>
        <w:t>; quản lý chuyên môn các nhóm, lớp mẫu giáo độc lập</w:t>
      </w:r>
      <w:r w:rsidR="001F6D21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r w:rsidR="00DE0FE1">
        <w:rPr>
          <w:rFonts w:ascii="Times New Roman" w:hAnsi="Times New Roman" w:cs="Times New Roman"/>
          <w:sz w:val="28"/>
          <w:szCs w:val="28"/>
          <w:lang w:val="en-SG"/>
        </w:rPr>
        <w:t>(sau g</w:t>
      </w:r>
      <w:r w:rsidR="00D06A40">
        <w:rPr>
          <w:rFonts w:ascii="Times New Roman" w:hAnsi="Times New Roman" w:cs="Times New Roman"/>
          <w:sz w:val="28"/>
          <w:szCs w:val="28"/>
          <w:lang w:val="en-SG"/>
        </w:rPr>
        <w:t>ọ</w:t>
      </w:r>
      <w:r w:rsidR="00DE0FE1">
        <w:rPr>
          <w:rFonts w:ascii="Times New Roman" w:hAnsi="Times New Roman" w:cs="Times New Roman"/>
          <w:sz w:val="28"/>
          <w:szCs w:val="28"/>
          <w:lang w:val="en-SG"/>
        </w:rPr>
        <w:t xml:space="preserve">i chung là Thủ trưởng đơn vị) </w:t>
      </w:r>
      <w:r w:rsidR="001F6D21">
        <w:rPr>
          <w:rFonts w:ascii="Times New Roman" w:hAnsi="Times New Roman" w:cs="Times New Roman"/>
          <w:sz w:val="28"/>
          <w:szCs w:val="28"/>
          <w:lang w:val="en-SG"/>
        </w:rPr>
        <w:t>thực hiện nội dung sau:</w:t>
      </w:r>
    </w:p>
    <w:p w:rsidR="00D06A40" w:rsidRPr="00A95676" w:rsidRDefault="00D06A40" w:rsidP="003C3CA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SG"/>
        </w:rPr>
      </w:pPr>
      <w:r>
        <w:rPr>
          <w:rFonts w:ascii="Times New Roman" w:hAnsi="Times New Roman"/>
          <w:sz w:val="28"/>
          <w:szCs w:val="28"/>
        </w:rPr>
        <w:t xml:space="preserve">1. Nghiên cứu kỹ nội dung </w:t>
      </w:r>
      <w:r w:rsidR="00A95676">
        <w:rPr>
          <w:rFonts w:ascii="Times New Roman" w:hAnsi="Times New Roman" w:cs="Times New Roman"/>
          <w:sz w:val="28"/>
          <w:szCs w:val="28"/>
          <w:lang w:val="en-SG"/>
        </w:rPr>
        <w:t>Kế hoạch số 288/KH-UBND ngày 16 tháng 8 năm 2024 của Ủy ban nhân dân quận Tân Bình về chủ động phòng, c</w:t>
      </w:r>
      <w:r w:rsidR="004E6DDA">
        <w:rPr>
          <w:rFonts w:ascii="Times New Roman" w:hAnsi="Times New Roman" w:cs="Times New Roman"/>
          <w:sz w:val="28"/>
          <w:szCs w:val="28"/>
          <w:lang w:val="en-SG"/>
        </w:rPr>
        <w:t>h</w:t>
      </w:r>
      <w:r w:rsidR="00A95676">
        <w:rPr>
          <w:rFonts w:ascii="Times New Roman" w:hAnsi="Times New Roman" w:cs="Times New Roman"/>
          <w:sz w:val="28"/>
          <w:szCs w:val="28"/>
          <w:lang w:val="en-SG"/>
        </w:rPr>
        <w:t>ống bệnh Sởi tại quận Tân Bình năm 2024</w:t>
      </w:r>
      <w:r w:rsidR="00183389">
        <w:rPr>
          <w:rFonts w:ascii="Times New Roman" w:hAnsi="Times New Roman" w:cs="Times New Roman"/>
          <w:sz w:val="28"/>
          <w:szCs w:val="28"/>
          <w:lang w:val="en-SG"/>
        </w:rPr>
        <w:t xml:space="preserve">; Công văn số 5402/SGDĐT-CTTT ngày 29 tháng 8 năm 2024 của Sở Giáo dục và Đào tạo Thành phố về tăng cường phòng, chống dịch bệnh Sởi trong các cơ sở giáo dục; xây dựng kế hoạch </w:t>
      </w:r>
      <w:r>
        <w:rPr>
          <w:rFonts w:ascii="Times New Roman" w:hAnsi="Times New Roman"/>
          <w:sz w:val="28"/>
          <w:szCs w:val="28"/>
        </w:rPr>
        <w:t>tổ chức thực hiệ</w:t>
      </w:r>
      <w:r w:rsidR="00A95676">
        <w:rPr>
          <w:rFonts w:ascii="Times New Roman" w:hAnsi="Times New Roman"/>
          <w:sz w:val="28"/>
          <w:szCs w:val="28"/>
        </w:rPr>
        <w:t>n nghiêm túc</w:t>
      </w:r>
      <w:r>
        <w:rPr>
          <w:rFonts w:ascii="Times New Roman" w:hAnsi="Times New Roman"/>
          <w:sz w:val="28"/>
          <w:szCs w:val="28"/>
        </w:rPr>
        <w:t xml:space="preserve"> </w:t>
      </w:r>
      <w:r w:rsidR="00183389">
        <w:rPr>
          <w:rFonts w:ascii="Times New Roman" w:hAnsi="Times New Roman"/>
          <w:sz w:val="28"/>
          <w:szCs w:val="28"/>
          <w:lang w:val="en-US"/>
        </w:rPr>
        <w:t xml:space="preserve">theo chỉ đạo của Sở </w:t>
      </w:r>
      <w:r w:rsidR="00183389">
        <w:rPr>
          <w:rFonts w:ascii="Times New Roman" w:hAnsi="Times New Roman" w:cs="Times New Roman"/>
          <w:sz w:val="28"/>
          <w:szCs w:val="28"/>
          <w:lang w:val="en-SG"/>
        </w:rPr>
        <w:t>Giáo dục và Đào tạo và Ủy ban nhân dân quận</w:t>
      </w:r>
      <w:r w:rsidR="00183389">
        <w:rPr>
          <w:rFonts w:ascii="Times New Roman" w:hAnsi="Times New Roman"/>
          <w:sz w:val="28"/>
          <w:szCs w:val="28"/>
          <w:lang w:val="en-US"/>
        </w:rPr>
        <w:t xml:space="preserve"> và </w:t>
      </w:r>
      <w:r>
        <w:rPr>
          <w:rFonts w:ascii="Times New Roman" w:hAnsi="Times New Roman"/>
          <w:sz w:val="28"/>
          <w:szCs w:val="28"/>
          <w:lang w:val="en-US"/>
        </w:rPr>
        <w:t>(</w:t>
      </w:r>
      <w:r w:rsidRPr="00D06A40">
        <w:rPr>
          <w:rFonts w:ascii="Times New Roman" w:hAnsi="Times New Roman"/>
          <w:i/>
          <w:sz w:val="28"/>
          <w:szCs w:val="28"/>
          <w:lang w:val="en-US"/>
        </w:rPr>
        <w:t xml:space="preserve">đính kèm </w:t>
      </w:r>
      <w:r w:rsidR="00A95676" w:rsidRPr="00A95676">
        <w:rPr>
          <w:rFonts w:ascii="Times New Roman" w:hAnsi="Times New Roman" w:cs="Times New Roman"/>
          <w:i/>
          <w:sz w:val="28"/>
          <w:szCs w:val="28"/>
          <w:lang w:val="en-SG"/>
        </w:rPr>
        <w:t>Kế hoạch số 288/KH-UBND ngày 16 tháng 8 năm 2024 của Ủy ban nhân dân quận Tân Bình</w:t>
      </w:r>
      <w:r w:rsidR="00183389">
        <w:rPr>
          <w:rFonts w:ascii="Times New Roman" w:hAnsi="Times New Roman" w:cs="Times New Roman"/>
          <w:i/>
          <w:sz w:val="28"/>
          <w:szCs w:val="28"/>
          <w:lang w:val="en-SG"/>
        </w:rPr>
        <w:t xml:space="preserve"> và </w:t>
      </w:r>
      <w:r w:rsidR="00183389" w:rsidRPr="00183389">
        <w:rPr>
          <w:rFonts w:ascii="Times New Roman" w:hAnsi="Times New Roman" w:cs="Times New Roman"/>
          <w:i/>
          <w:sz w:val="28"/>
          <w:szCs w:val="28"/>
          <w:lang w:val="en-SG"/>
        </w:rPr>
        <w:t>Công văn số 5402/SGDĐT-CTTT ngày 29 tháng 8 năm 2024 của Sở Giáo dục và Đào tạo</w:t>
      </w:r>
      <w:r>
        <w:rPr>
          <w:rFonts w:ascii="Times New Roman" w:hAnsi="Times New Roman" w:cs="Times New Roman"/>
          <w:sz w:val="28"/>
          <w:szCs w:val="28"/>
          <w:lang w:val="en-SG"/>
        </w:rPr>
        <w:t>)</w:t>
      </w:r>
      <w:r w:rsidR="003C3CA8">
        <w:rPr>
          <w:rFonts w:ascii="Times New Roman" w:hAnsi="Times New Roman" w:cs="Times New Roman"/>
          <w:sz w:val="28"/>
          <w:szCs w:val="28"/>
          <w:lang w:val="en-SG"/>
        </w:rPr>
        <w:t>; Công văn số 1336/GDĐT ngày 22 tháng 8 năm 2024 của Phòng Giáo dục và Đào tạo về việc chủ động phòng, chống bệnh Sởi tại các cơ sở giáo dục.</w:t>
      </w:r>
    </w:p>
    <w:p w:rsidR="001F6D21" w:rsidRDefault="00D06A40" w:rsidP="003C3CA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SG"/>
        </w:rPr>
      </w:pPr>
      <w:r>
        <w:rPr>
          <w:rFonts w:ascii="Times New Roman" w:hAnsi="Times New Roman" w:cs="Times New Roman"/>
          <w:sz w:val="28"/>
          <w:szCs w:val="28"/>
          <w:lang w:val="en-SG"/>
        </w:rPr>
        <w:t xml:space="preserve">2.  </w:t>
      </w:r>
      <w:r w:rsidR="00183389">
        <w:rPr>
          <w:rFonts w:ascii="Times New Roman" w:hAnsi="Times New Roman" w:cs="Times New Roman"/>
          <w:sz w:val="28"/>
          <w:szCs w:val="28"/>
          <w:lang w:val="en-SG"/>
        </w:rPr>
        <w:t>Tiếp tục t</w:t>
      </w:r>
      <w:r w:rsidR="001F6D21" w:rsidRPr="00F4514A">
        <w:rPr>
          <w:rFonts w:ascii="Times New Roman" w:hAnsi="Times New Roman" w:cs="Times New Roman"/>
          <w:sz w:val="28"/>
          <w:szCs w:val="28"/>
          <w:lang w:val="en-SG"/>
        </w:rPr>
        <w:t xml:space="preserve">hực hiện </w:t>
      </w:r>
      <w:r w:rsidR="00A95676">
        <w:rPr>
          <w:rFonts w:ascii="Times New Roman" w:hAnsi="Times New Roman" w:cs="Times New Roman"/>
          <w:sz w:val="28"/>
          <w:szCs w:val="28"/>
          <w:lang w:val="en-SG"/>
        </w:rPr>
        <w:t>rà soát thông tin tiêm chủng của trẻ, học sinh gửi về Trạm y tế phường trên địa bàn để chuẩn bị cho chiến dịch tiêm vắc xin phòng bệnh Sởi</w:t>
      </w:r>
      <w:r w:rsidR="00183389">
        <w:rPr>
          <w:rFonts w:ascii="Times New Roman" w:hAnsi="Times New Roman" w:cs="Times New Roman"/>
          <w:sz w:val="28"/>
          <w:szCs w:val="28"/>
          <w:lang w:val="en-SG"/>
        </w:rPr>
        <w:t xml:space="preserve"> tại quận Tân Bình</w:t>
      </w:r>
      <w:r w:rsidR="00A95676">
        <w:rPr>
          <w:rFonts w:ascii="Times New Roman" w:hAnsi="Times New Roman" w:cs="Times New Roman"/>
          <w:sz w:val="28"/>
          <w:szCs w:val="28"/>
          <w:lang w:val="en-SG"/>
        </w:rPr>
        <w:t>.</w:t>
      </w:r>
    </w:p>
    <w:p w:rsidR="00A95676" w:rsidRPr="00183389" w:rsidRDefault="00A95676" w:rsidP="003C3CA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SG"/>
        </w:rPr>
      </w:pPr>
      <w:r>
        <w:rPr>
          <w:rFonts w:ascii="Times New Roman" w:hAnsi="Times New Roman" w:cs="Times New Roman"/>
          <w:sz w:val="28"/>
          <w:szCs w:val="28"/>
          <w:lang w:val="en-SG"/>
        </w:rPr>
        <w:t xml:space="preserve">3. Tiếp tục tăng cường đẩy mạnh công tác phòng, chống dịch bệnh trong trường học. Thực hiện đúng quy trình, hướng dẫn xử lý dịch </w:t>
      </w:r>
      <w:r w:rsidRPr="00301504">
        <w:rPr>
          <w:rFonts w:ascii="Times New Roman" w:hAnsi="Times New Roman" w:cs="Times New Roman"/>
          <w:b/>
          <w:i/>
          <w:sz w:val="28"/>
          <w:szCs w:val="28"/>
          <w:lang w:val="en-SG"/>
        </w:rPr>
        <w:t>“Tình huống 2: Ổ dịch trong trường học”</w:t>
      </w:r>
      <w:r w:rsidR="00183389">
        <w:rPr>
          <w:rFonts w:ascii="Times New Roman" w:hAnsi="Times New Roman" w:cs="Times New Roman"/>
          <w:i/>
          <w:sz w:val="28"/>
          <w:szCs w:val="28"/>
          <w:lang w:val="en-SG"/>
        </w:rPr>
        <w:t xml:space="preserve"> </w:t>
      </w:r>
      <w:r w:rsidR="00183389" w:rsidRPr="00183389">
        <w:rPr>
          <w:rFonts w:ascii="Times New Roman" w:hAnsi="Times New Roman" w:cs="Times New Roman"/>
          <w:sz w:val="28"/>
          <w:szCs w:val="28"/>
          <w:lang w:val="en-SG"/>
        </w:rPr>
        <w:t>theo hướng dẫn tại</w:t>
      </w:r>
      <w:r w:rsidR="00183389">
        <w:rPr>
          <w:rFonts w:ascii="Times New Roman" w:hAnsi="Times New Roman" w:cs="Times New Roman"/>
          <w:i/>
          <w:sz w:val="28"/>
          <w:szCs w:val="28"/>
          <w:lang w:val="en-SG"/>
        </w:rPr>
        <w:t xml:space="preserve"> </w:t>
      </w:r>
      <w:r w:rsidR="00183389" w:rsidRPr="00183389">
        <w:rPr>
          <w:rFonts w:ascii="Times New Roman" w:hAnsi="Times New Roman" w:cs="Times New Roman"/>
          <w:sz w:val="28"/>
          <w:szCs w:val="28"/>
          <w:lang w:val="en-SG"/>
        </w:rPr>
        <w:t>Kế hoạch số 288/KH-UBND ngày 16 tháng 8 năm 2024 của Ủy ban nhân dân quận Tân Bình</w:t>
      </w:r>
    </w:p>
    <w:p w:rsidR="00183389" w:rsidRDefault="00183389" w:rsidP="003C3CA8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SG"/>
        </w:rPr>
        <w:tab/>
      </w:r>
      <w:r w:rsidR="00301504">
        <w:rPr>
          <w:rFonts w:ascii="Times New Roman" w:hAnsi="Times New Roman" w:cs="Times New Roman"/>
          <w:sz w:val="28"/>
          <w:szCs w:val="28"/>
          <w:lang w:val="en-SG"/>
        </w:rPr>
        <w:t>4. Tăng cường công tác truyền thông phòng, chống dịch bệnh tại đơn vị</w:t>
      </w:r>
      <w:r>
        <w:rPr>
          <w:rFonts w:ascii="Times New Roman" w:hAnsi="Times New Roman" w:cs="Times New Roman"/>
          <w:sz w:val="28"/>
          <w:szCs w:val="28"/>
          <w:lang w:val="en-SG"/>
        </w:rPr>
        <w:t xml:space="preserve"> về thông tin: bệnh Sởi là bệnh truyền nhiễm nhóm B, lây truyền qua đường hô hấp từ </w:t>
      </w:r>
      <w:r>
        <w:rPr>
          <w:rFonts w:ascii="Times New Roman" w:hAnsi="Times New Roman" w:cs="Times New Roman"/>
          <w:sz w:val="28"/>
          <w:szCs w:val="28"/>
          <w:lang w:val="en-SG"/>
        </w:rPr>
        <w:lastRenderedPageBreak/>
        <w:t xml:space="preserve">người sang người </w:t>
      </w:r>
      <w:r>
        <w:rPr>
          <w:rFonts w:ascii="Times New Roman"/>
          <w:color w:val="000000"/>
          <w:spacing w:val="2"/>
          <w:sz w:val="28"/>
        </w:rPr>
        <w:t>do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vi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rút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Sởi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z w:val="28"/>
        </w:rPr>
        <w:t>(Polynosa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z w:val="28"/>
        </w:rPr>
        <w:t>morbillorum)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gây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/>
          <w:color w:val="000000"/>
          <w:spacing w:val="-4"/>
          <w:sz w:val="28"/>
        </w:rPr>
        <w:t>ra; ng</w:t>
      </w:r>
      <w:r>
        <w:rPr>
          <w:rFonts w:ascii="Times New Roman"/>
          <w:color w:val="000000"/>
          <w:spacing w:val="-4"/>
          <w:sz w:val="28"/>
        </w:rPr>
        <w:t>ườ</w:t>
      </w:r>
      <w:r>
        <w:rPr>
          <w:rFonts w:ascii="Times New Roman"/>
          <w:color w:val="000000"/>
          <w:spacing w:val="-4"/>
          <w:sz w:val="28"/>
        </w:rPr>
        <w:t xml:space="preserve">i </w:t>
      </w:r>
      <w:r>
        <w:rPr>
          <w:rFonts w:ascii="Times New Roman" w:hAnsi="Times New Roman" w:cs="Times New Roman"/>
          <w:color w:val="000000"/>
          <w:sz w:val="28"/>
        </w:rPr>
        <w:t>có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nguy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cơ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mắc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bệnh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là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người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chưa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được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tiêm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chủng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hoặc</w:t>
      </w:r>
      <w:r w:rsidR="00EA2507"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tiêm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chủng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chưa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đầy</w:t>
      </w:r>
      <w:r w:rsidR="00EA2507">
        <w:rPr>
          <w:rFonts w:ascii="Times New Roman" w:hAnsi="Times New Roman" w:cs="Times New Roman"/>
          <w:color w:val="000000"/>
          <w:spacing w:val="1"/>
          <w:sz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đủ;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bệnh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có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thể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dẫn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đến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biến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chứng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nặng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thậm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chí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có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thể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tử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/>
          <w:color w:val="000000"/>
          <w:sz w:val="28"/>
        </w:rPr>
        <w:t>vong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nếu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không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được</w:t>
      </w:r>
      <w:r>
        <w:rPr>
          <w:rFonts w:asci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chăm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sóc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và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điều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trị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đúng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cách.</w:t>
      </w:r>
      <w:r w:rsidR="008D5893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</w:p>
    <w:p w:rsidR="008D5893" w:rsidRDefault="003C3CA8" w:rsidP="003C3CA8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/>
          <w:color w:val="000000"/>
          <w:sz w:val="28"/>
          <w:lang w:val="en-US"/>
        </w:rPr>
        <w:tab/>
      </w:r>
      <w:r w:rsidR="00301504">
        <w:rPr>
          <w:rFonts w:ascii="Times New Roman" w:hAnsi="Times New Roman" w:cs="Times New Roman"/>
          <w:sz w:val="28"/>
          <w:szCs w:val="28"/>
          <w:lang w:val="en-SG"/>
        </w:rPr>
        <w:t>5. Thực hiện tổng vệ sinh, khử khuẩn trường, lớp chuẩn bị khai giảng năm học mớ</w:t>
      </w:r>
      <w:r w:rsidR="008D5893">
        <w:rPr>
          <w:rFonts w:ascii="Times New Roman" w:hAnsi="Times New Roman" w:cs="Times New Roman"/>
          <w:sz w:val="28"/>
          <w:szCs w:val="28"/>
          <w:lang w:val="en-SG"/>
        </w:rPr>
        <w:t>i 2024-2025: các cơ sở giáo dục c</w:t>
      </w:r>
      <w:r w:rsidR="008D5893">
        <w:rPr>
          <w:rFonts w:ascii="Times New Roman" w:hAnsi="Times New Roman" w:cs="Times New Roman"/>
          <w:color w:val="000000"/>
          <w:sz w:val="28"/>
        </w:rPr>
        <w:t>ần</w:t>
      </w:r>
      <w:r w:rsidR="008D5893">
        <w:rPr>
          <w:rFonts w:ascii="Times New Roman"/>
          <w:color w:val="000000"/>
          <w:spacing w:val="17"/>
          <w:sz w:val="28"/>
        </w:rPr>
        <w:t xml:space="preserve"> </w:t>
      </w:r>
      <w:r w:rsidR="008D5893">
        <w:rPr>
          <w:rFonts w:ascii="Times New Roman" w:hAnsi="Times New Roman" w:cs="Times New Roman"/>
          <w:color w:val="000000"/>
          <w:sz w:val="28"/>
        </w:rPr>
        <w:t>giữ</w:t>
      </w:r>
      <w:r w:rsidR="008D5893">
        <w:rPr>
          <w:rFonts w:ascii="Times New Roman"/>
          <w:color w:val="000000"/>
          <w:spacing w:val="15"/>
          <w:sz w:val="28"/>
        </w:rPr>
        <w:t xml:space="preserve"> </w:t>
      </w:r>
      <w:r w:rsidR="008D5893">
        <w:rPr>
          <w:rFonts w:ascii="Times New Roman" w:hAnsi="Times New Roman" w:cs="Times New Roman"/>
          <w:color w:val="000000"/>
          <w:sz w:val="28"/>
        </w:rPr>
        <w:t>gìn</w:t>
      </w:r>
      <w:r w:rsidR="008D5893">
        <w:rPr>
          <w:rFonts w:ascii="Times New Roman"/>
          <w:color w:val="000000"/>
          <w:spacing w:val="15"/>
          <w:sz w:val="28"/>
        </w:rPr>
        <w:t xml:space="preserve"> </w:t>
      </w:r>
      <w:r w:rsidR="008D5893">
        <w:rPr>
          <w:rFonts w:ascii="Times New Roman" w:hAnsi="Times New Roman" w:cs="Times New Roman"/>
          <w:color w:val="000000"/>
          <w:spacing w:val="-1"/>
          <w:sz w:val="28"/>
        </w:rPr>
        <w:t>vệ</w:t>
      </w:r>
      <w:r w:rsidR="008D5893">
        <w:rPr>
          <w:rFonts w:ascii="Times New Roman" w:hAnsi="Times New Roman" w:cs="Times New Roman"/>
          <w:color w:val="000000"/>
          <w:spacing w:val="-1"/>
          <w:sz w:val="28"/>
          <w:lang w:val="en-US"/>
        </w:rPr>
        <w:t xml:space="preserve"> </w:t>
      </w:r>
      <w:r w:rsidR="008D5893">
        <w:rPr>
          <w:rFonts w:ascii="Times New Roman"/>
          <w:color w:val="000000"/>
          <w:sz w:val="28"/>
        </w:rPr>
        <w:t>sinh</w:t>
      </w:r>
      <w:r w:rsidR="008D5893">
        <w:rPr>
          <w:rFonts w:ascii="Times New Roman"/>
          <w:color w:val="000000"/>
          <w:spacing w:val="8"/>
          <w:sz w:val="28"/>
        </w:rPr>
        <w:t xml:space="preserve"> </w:t>
      </w:r>
      <w:r w:rsidR="008D5893">
        <w:rPr>
          <w:rFonts w:ascii="Times New Roman" w:hAnsi="Times New Roman" w:cs="Times New Roman"/>
          <w:color w:val="000000"/>
          <w:sz w:val="28"/>
        </w:rPr>
        <w:t>sạch</w:t>
      </w:r>
      <w:r w:rsidR="008D5893">
        <w:rPr>
          <w:rFonts w:ascii="Times New Roman"/>
          <w:color w:val="000000"/>
          <w:spacing w:val="8"/>
          <w:sz w:val="28"/>
        </w:rPr>
        <w:t xml:space="preserve"> </w:t>
      </w:r>
      <w:r w:rsidR="008D5893">
        <w:rPr>
          <w:rFonts w:ascii="Times New Roman" w:hAnsi="Times New Roman" w:cs="Times New Roman"/>
          <w:color w:val="000000"/>
          <w:spacing w:val="1"/>
          <w:sz w:val="28"/>
        </w:rPr>
        <w:t>sẽ,</w:t>
      </w:r>
      <w:r w:rsidR="008D5893">
        <w:rPr>
          <w:rFonts w:ascii="Times New Roman"/>
          <w:color w:val="000000"/>
          <w:spacing w:val="6"/>
          <w:sz w:val="28"/>
        </w:rPr>
        <w:t xml:space="preserve"> </w:t>
      </w:r>
      <w:r w:rsidR="008D5893">
        <w:rPr>
          <w:rFonts w:ascii="Times New Roman" w:hAnsi="Times New Roman" w:cs="Times New Roman"/>
          <w:color w:val="000000"/>
          <w:sz w:val="28"/>
        </w:rPr>
        <w:t>thông</w:t>
      </w:r>
      <w:r w:rsidR="008D5893">
        <w:rPr>
          <w:rFonts w:ascii="Times New Roman"/>
          <w:color w:val="000000"/>
          <w:spacing w:val="8"/>
          <w:sz w:val="28"/>
        </w:rPr>
        <w:t xml:space="preserve"> </w:t>
      </w:r>
      <w:r w:rsidR="008D5893">
        <w:rPr>
          <w:rFonts w:ascii="Times New Roman" w:hAnsi="Times New Roman" w:cs="Times New Roman"/>
          <w:color w:val="000000"/>
          <w:sz w:val="28"/>
        </w:rPr>
        <w:t>thoáng;</w:t>
      </w:r>
      <w:r w:rsidR="008D5893">
        <w:rPr>
          <w:rFonts w:ascii="Times New Roman"/>
          <w:color w:val="000000"/>
          <w:spacing w:val="8"/>
          <w:sz w:val="28"/>
        </w:rPr>
        <w:t xml:space="preserve"> </w:t>
      </w:r>
      <w:r w:rsidR="008D5893">
        <w:rPr>
          <w:rFonts w:ascii="Times New Roman" w:hAnsi="Times New Roman" w:cs="Times New Roman"/>
          <w:color w:val="000000"/>
          <w:sz w:val="28"/>
        </w:rPr>
        <w:t>thường</w:t>
      </w:r>
      <w:r w:rsidR="008D5893">
        <w:rPr>
          <w:rFonts w:ascii="Times New Roman"/>
          <w:color w:val="000000"/>
          <w:spacing w:val="8"/>
          <w:sz w:val="28"/>
        </w:rPr>
        <w:t xml:space="preserve"> </w:t>
      </w:r>
      <w:r w:rsidR="008D5893">
        <w:rPr>
          <w:rFonts w:ascii="Times New Roman" w:hAnsi="Times New Roman" w:cs="Times New Roman"/>
          <w:color w:val="000000"/>
          <w:spacing w:val="-1"/>
          <w:sz w:val="28"/>
        </w:rPr>
        <w:t>xuyên</w:t>
      </w:r>
      <w:r w:rsidR="008D5893">
        <w:rPr>
          <w:rFonts w:ascii="Times New Roman"/>
          <w:color w:val="000000"/>
          <w:spacing w:val="9"/>
          <w:sz w:val="28"/>
        </w:rPr>
        <w:t xml:space="preserve"> </w:t>
      </w:r>
      <w:r w:rsidR="008D5893">
        <w:rPr>
          <w:rFonts w:ascii="Times New Roman" w:hAnsi="Times New Roman" w:cs="Times New Roman"/>
          <w:color w:val="000000"/>
          <w:spacing w:val="1"/>
          <w:sz w:val="28"/>
        </w:rPr>
        <w:t>khử</w:t>
      </w:r>
      <w:r w:rsidR="008D5893">
        <w:rPr>
          <w:rFonts w:ascii="Times New Roman"/>
          <w:color w:val="000000"/>
          <w:spacing w:val="5"/>
          <w:sz w:val="28"/>
        </w:rPr>
        <w:t xml:space="preserve"> </w:t>
      </w:r>
      <w:r w:rsidR="008D5893">
        <w:rPr>
          <w:rFonts w:ascii="Times New Roman" w:hAnsi="Times New Roman" w:cs="Times New Roman"/>
          <w:color w:val="000000"/>
          <w:sz w:val="28"/>
        </w:rPr>
        <w:t>trùng</w:t>
      </w:r>
      <w:r w:rsidR="008D5893">
        <w:rPr>
          <w:rFonts w:ascii="Times New Roman"/>
          <w:color w:val="000000"/>
          <w:spacing w:val="8"/>
          <w:sz w:val="28"/>
        </w:rPr>
        <w:t xml:space="preserve"> </w:t>
      </w:r>
      <w:r w:rsidR="008D5893">
        <w:rPr>
          <w:rFonts w:ascii="Times New Roman" w:hAnsi="Times New Roman" w:cs="Times New Roman"/>
          <w:color w:val="000000"/>
          <w:spacing w:val="-1"/>
          <w:sz w:val="28"/>
        </w:rPr>
        <w:t>đồ</w:t>
      </w:r>
      <w:r w:rsidR="008D5893">
        <w:rPr>
          <w:rFonts w:ascii="Times New Roman"/>
          <w:color w:val="000000"/>
          <w:spacing w:val="9"/>
          <w:sz w:val="28"/>
        </w:rPr>
        <w:t xml:space="preserve"> </w:t>
      </w:r>
      <w:r w:rsidR="008D5893">
        <w:rPr>
          <w:rFonts w:ascii="Times New Roman" w:hAnsi="Times New Roman" w:cs="Times New Roman"/>
          <w:color w:val="000000"/>
          <w:sz w:val="28"/>
        </w:rPr>
        <w:t>chơi,</w:t>
      </w:r>
      <w:r w:rsidR="008D5893">
        <w:rPr>
          <w:rFonts w:ascii="Times New Roman"/>
          <w:color w:val="000000"/>
          <w:spacing w:val="6"/>
          <w:sz w:val="28"/>
        </w:rPr>
        <w:t xml:space="preserve"> </w:t>
      </w:r>
      <w:r w:rsidR="008D5893">
        <w:rPr>
          <w:rFonts w:ascii="Times New Roman" w:hAnsi="Times New Roman" w:cs="Times New Roman"/>
          <w:color w:val="000000"/>
          <w:sz w:val="28"/>
        </w:rPr>
        <w:t>dụng</w:t>
      </w:r>
      <w:r w:rsidR="008D5893">
        <w:rPr>
          <w:rFonts w:ascii="Times New Roman"/>
          <w:color w:val="000000"/>
          <w:spacing w:val="8"/>
          <w:sz w:val="28"/>
        </w:rPr>
        <w:t xml:space="preserve"> </w:t>
      </w:r>
      <w:r w:rsidR="008D5893">
        <w:rPr>
          <w:rFonts w:ascii="Times New Roman" w:hAnsi="Times New Roman" w:cs="Times New Roman"/>
          <w:color w:val="000000"/>
          <w:spacing w:val="-2"/>
          <w:sz w:val="28"/>
        </w:rPr>
        <w:t>cụ</w:t>
      </w:r>
      <w:r w:rsidR="008D5893">
        <w:rPr>
          <w:rFonts w:ascii="Times New Roman"/>
          <w:color w:val="000000"/>
          <w:spacing w:val="10"/>
          <w:sz w:val="28"/>
        </w:rPr>
        <w:t xml:space="preserve"> </w:t>
      </w:r>
      <w:r w:rsidR="008D5893">
        <w:rPr>
          <w:rFonts w:ascii="Times New Roman" w:hAnsi="Times New Roman" w:cs="Times New Roman"/>
          <w:color w:val="000000"/>
          <w:sz w:val="28"/>
        </w:rPr>
        <w:t>học</w:t>
      </w:r>
      <w:r w:rsidR="008D5893">
        <w:rPr>
          <w:rFonts w:ascii="Times New Roman"/>
          <w:color w:val="000000"/>
          <w:spacing w:val="7"/>
          <w:sz w:val="28"/>
        </w:rPr>
        <w:t xml:space="preserve"> </w:t>
      </w:r>
      <w:r w:rsidR="008D5893">
        <w:rPr>
          <w:rFonts w:ascii="Times New Roman" w:hAnsi="Times New Roman" w:cs="Times New Roman"/>
          <w:color w:val="000000"/>
          <w:sz w:val="28"/>
        </w:rPr>
        <w:t>tập</w:t>
      </w:r>
      <w:r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8D5893">
        <w:rPr>
          <w:rFonts w:ascii="Times New Roman" w:hAnsi="Times New Roman" w:cs="Times New Roman"/>
          <w:color w:val="000000"/>
          <w:spacing w:val="1"/>
          <w:sz w:val="28"/>
        </w:rPr>
        <w:t>và</w:t>
      </w:r>
      <w:r w:rsidR="008D5893">
        <w:rPr>
          <w:rFonts w:ascii="Times New Roman"/>
          <w:color w:val="000000"/>
          <w:spacing w:val="-1"/>
          <w:sz w:val="28"/>
        </w:rPr>
        <w:t xml:space="preserve"> </w:t>
      </w:r>
      <w:r w:rsidR="008D5893">
        <w:rPr>
          <w:rFonts w:ascii="Times New Roman" w:hAnsi="Times New Roman" w:cs="Times New Roman"/>
          <w:color w:val="000000"/>
          <w:sz w:val="28"/>
        </w:rPr>
        <w:t>phòng</w:t>
      </w:r>
      <w:r w:rsidR="008D5893">
        <w:rPr>
          <w:rFonts w:ascii="Times New Roman"/>
          <w:color w:val="000000"/>
          <w:spacing w:val="-1"/>
          <w:sz w:val="28"/>
        </w:rPr>
        <w:t xml:space="preserve"> </w:t>
      </w:r>
      <w:r w:rsidR="008D5893">
        <w:rPr>
          <w:rFonts w:ascii="Times New Roman" w:hAnsi="Times New Roman" w:cs="Times New Roman"/>
          <w:color w:val="000000"/>
          <w:spacing w:val="1"/>
          <w:sz w:val="28"/>
        </w:rPr>
        <w:t>học</w:t>
      </w:r>
      <w:r w:rsidR="008D5893">
        <w:rPr>
          <w:rFonts w:ascii="Times New Roman"/>
          <w:color w:val="000000"/>
          <w:spacing w:val="-3"/>
          <w:sz w:val="28"/>
        </w:rPr>
        <w:t xml:space="preserve"> </w:t>
      </w:r>
      <w:r w:rsidR="008D5893">
        <w:rPr>
          <w:rFonts w:ascii="Times New Roman" w:hAnsi="Times New Roman" w:cs="Times New Roman"/>
          <w:color w:val="000000"/>
          <w:sz w:val="28"/>
        </w:rPr>
        <w:t>bằng</w:t>
      </w:r>
      <w:r w:rsidR="008D5893">
        <w:rPr>
          <w:rFonts w:ascii="Times New Roman"/>
          <w:color w:val="000000"/>
          <w:spacing w:val="1"/>
          <w:sz w:val="28"/>
        </w:rPr>
        <w:t xml:space="preserve"> </w:t>
      </w:r>
      <w:r w:rsidR="008D5893">
        <w:rPr>
          <w:rFonts w:ascii="Times New Roman" w:hAnsi="Times New Roman" w:cs="Times New Roman"/>
          <w:color w:val="000000"/>
          <w:spacing w:val="-2"/>
          <w:sz w:val="28"/>
        </w:rPr>
        <w:t>các</w:t>
      </w:r>
      <w:r w:rsidR="008D5893">
        <w:rPr>
          <w:rFonts w:ascii="Times New Roman"/>
          <w:color w:val="000000"/>
          <w:spacing w:val="3"/>
          <w:sz w:val="28"/>
        </w:rPr>
        <w:t xml:space="preserve"> </w:t>
      </w:r>
      <w:r w:rsidR="008D5893">
        <w:rPr>
          <w:rFonts w:ascii="Times New Roman" w:hAnsi="Times New Roman" w:cs="Times New Roman"/>
          <w:color w:val="000000"/>
          <w:sz w:val="28"/>
        </w:rPr>
        <w:t>chất</w:t>
      </w:r>
      <w:r w:rsidR="008D5893">
        <w:rPr>
          <w:rFonts w:ascii="Times New Roman"/>
          <w:color w:val="000000"/>
          <w:spacing w:val="1"/>
          <w:sz w:val="28"/>
        </w:rPr>
        <w:t xml:space="preserve"> </w:t>
      </w:r>
      <w:r w:rsidR="008D5893">
        <w:rPr>
          <w:rFonts w:ascii="Times New Roman" w:hAnsi="Times New Roman" w:cs="Times New Roman"/>
          <w:color w:val="000000"/>
          <w:spacing w:val="-1"/>
          <w:sz w:val="28"/>
        </w:rPr>
        <w:t>sát</w:t>
      </w:r>
      <w:r w:rsidR="008D5893">
        <w:rPr>
          <w:rFonts w:ascii="Times New Roman"/>
          <w:color w:val="000000"/>
          <w:spacing w:val="2"/>
          <w:sz w:val="28"/>
        </w:rPr>
        <w:t xml:space="preserve"> </w:t>
      </w:r>
      <w:r w:rsidR="008D5893">
        <w:rPr>
          <w:rFonts w:ascii="Times New Roman" w:hAnsi="Times New Roman" w:cs="Times New Roman"/>
          <w:color w:val="000000"/>
          <w:spacing w:val="-1"/>
          <w:sz w:val="28"/>
        </w:rPr>
        <w:t>khuẩn</w:t>
      </w:r>
      <w:r w:rsidR="008D5893">
        <w:rPr>
          <w:rFonts w:ascii="Times New Roman"/>
          <w:color w:val="000000"/>
          <w:spacing w:val="2"/>
          <w:sz w:val="28"/>
        </w:rPr>
        <w:t xml:space="preserve"> </w:t>
      </w:r>
      <w:r w:rsidR="008D5893">
        <w:rPr>
          <w:rFonts w:ascii="Times New Roman" w:hAnsi="Times New Roman" w:cs="Times New Roman"/>
          <w:color w:val="000000"/>
          <w:sz w:val="28"/>
        </w:rPr>
        <w:t>thông</w:t>
      </w:r>
      <w:r w:rsidR="008D5893">
        <w:rPr>
          <w:rFonts w:ascii="Times New Roman"/>
          <w:color w:val="000000"/>
          <w:spacing w:val="2"/>
          <w:sz w:val="28"/>
        </w:rPr>
        <w:t xml:space="preserve"> </w:t>
      </w:r>
      <w:r w:rsidR="008D5893">
        <w:rPr>
          <w:rFonts w:ascii="Times New Roman" w:hAnsi="Times New Roman" w:cs="Times New Roman"/>
          <w:color w:val="000000"/>
          <w:sz w:val="28"/>
        </w:rPr>
        <w:t>thường.</w:t>
      </w:r>
    </w:p>
    <w:p w:rsidR="00EA2507" w:rsidRPr="00EA2507" w:rsidRDefault="00EA2507" w:rsidP="003C3CA8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>
        <w:rPr>
          <w:rFonts w:ascii="Times New Roman" w:hAnsi="Times New Roman" w:cs="Times New Roman"/>
          <w:color w:val="000000"/>
          <w:sz w:val="28"/>
        </w:rPr>
        <w:tab/>
      </w:r>
      <w:r>
        <w:rPr>
          <w:rFonts w:ascii="Times New Roman" w:hAnsi="Times New Roman" w:cs="Times New Roman"/>
          <w:color w:val="000000"/>
          <w:sz w:val="28"/>
          <w:lang w:val="en-US"/>
        </w:rPr>
        <w:t xml:space="preserve">6. Phòng Giáo dục và Đào tạo cử nhân sự tham gia đoàn kiểm tra </w:t>
      </w:r>
      <w:r w:rsidR="003C3CA8">
        <w:rPr>
          <w:rFonts w:ascii="Times New Roman" w:hAnsi="Times New Roman" w:cs="Times New Roman"/>
          <w:color w:val="000000"/>
          <w:sz w:val="28"/>
          <w:lang w:val="en-US"/>
        </w:rPr>
        <w:t xml:space="preserve">phòng, chống dịch bệnh truyền nhiễm theo Kế hoạch chung của quận. </w:t>
      </w:r>
    </w:p>
    <w:p w:rsidR="00301504" w:rsidRPr="00EA2507" w:rsidRDefault="00EA2507" w:rsidP="003C3CA8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/>
          <w:color w:val="000000"/>
          <w:sz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ab/>
      </w:r>
      <w:r w:rsidR="003C3CA8">
        <w:rPr>
          <w:rFonts w:ascii="Times New Roman" w:hAnsi="Times New Roman" w:cs="Times New Roman"/>
          <w:color w:val="000000"/>
          <w:sz w:val="28"/>
          <w:lang w:val="en-US"/>
        </w:rPr>
        <w:t>7</w:t>
      </w:r>
      <w:r>
        <w:rPr>
          <w:rFonts w:ascii="Times New Roman" w:hAnsi="Times New Roman" w:cs="Times New Roman"/>
          <w:color w:val="000000"/>
          <w:sz w:val="28"/>
          <w:lang w:val="en-US"/>
        </w:rPr>
        <w:t>. Chế độ báo cáo: các đơn vị báo cáo nhanh về Phòng Giáo dục và Đào tạ</w:t>
      </w:r>
      <w:r w:rsidR="003C3CA8">
        <w:rPr>
          <w:rFonts w:ascii="Times New Roman" w:hAnsi="Times New Roman" w:cs="Times New Roman"/>
          <w:color w:val="000000"/>
          <w:sz w:val="28"/>
          <w:lang w:val="en-US"/>
        </w:rPr>
        <w:t xml:space="preserve">o </w:t>
      </w:r>
      <w:r>
        <w:rPr>
          <w:rFonts w:ascii="Times New Roman" w:hAnsi="Times New Roman" w:cs="Times New Roman"/>
          <w:color w:val="000000"/>
          <w:sz w:val="28"/>
          <w:lang w:val="en-US"/>
        </w:rPr>
        <w:t xml:space="preserve">khi có học sinh nghỉ học do mắc bệnh Sởi </w:t>
      </w:r>
      <w:r w:rsidR="003C3CA8">
        <w:rPr>
          <w:rFonts w:ascii="Times New Roman" w:hAnsi="Times New Roman" w:cs="Times New Roman"/>
          <w:color w:val="000000"/>
          <w:sz w:val="28"/>
          <w:lang w:val="en-US"/>
        </w:rPr>
        <w:t>(người nhận: Ông Nguyễn Hữu Nghị, chuyên viên); đồng thời báo cáo Trạm Y tế phường theo quy định.</w:t>
      </w:r>
    </w:p>
    <w:p w:rsidR="001F6D21" w:rsidRDefault="001F6D21" w:rsidP="003C3CA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SG"/>
        </w:rPr>
      </w:pPr>
      <w:r>
        <w:rPr>
          <w:rFonts w:ascii="Times New Roman" w:hAnsi="Times New Roman" w:cs="Times New Roman"/>
          <w:sz w:val="28"/>
          <w:szCs w:val="28"/>
          <w:lang w:val="en-SG"/>
        </w:rPr>
        <w:t xml:space="preserve">Phòng Giáo dục và Đào tạo đề </w:t>
      </w:r>
      <w:r w:rsidR="003E3B67">
        <w:rPr>
          <w:rFonts w:ascii="Times New Roman" w:hAnsi="Times New Roman" w:cs="Times New Roman"/>
          <w:sz w:val="28"/>
          <w:szCs w:val="28"/>
          <w:lang w:val="en-SG"/>
        </w:rPr>
        <w:t>Thủ trưởng các đơn vị</w:t>
      </w:r>
      <w:r w:rsidR="00540EE2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SG"/>
        </w:rPr>
        <w:t>thực hiện nghiêm túc nội dung trên./.</w:t>
      </w:r>
    </w:p>
    <w:p w:rsidR="001F6D21" w:rsidRDefault="001F6D21" w:rsidP="00301504">
      <w:pPr>
        <w:spacing w:after="0" w:line="36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4"/>
        <w:gridCol w:w="4786"/>
      </w:tblGrid>
      <w:tr w:rsidR="008D5893" w:rsidTr="001F6D21">
        <w:trPr>
          <w:trHeight w:val="1980"/>
          <w:jc w:val="center"/>
        </w:trPr>
        <w:tc>
          <w:tcPr>
            <w:tcW w:w="4786" w:type="dxa"/>
            <w:hideMark/>
          </w:tcPr>
          <w:p w:rsidR="001F6D21" w:rsidRDefault="001F6D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Nơi nhận:</w:t>
            </w:r>
          </w:p>
          <w:p w:rsidR="00EA2507" w:rsidRDefault="001F6D21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</w:rPr>
              <w:t>Như trên;</w:t>
            </w:r>
            <w:r w:rsidR="001836B7">
              <w:rPr>
                <w:rFonts w:ascii="Times New Roman" w:hAnsi="Times New Roman"/>
                <w:lang w:val="en-US"/>
              </w:rPr>
              <w:t xml:space="preserve">   </w:t>
            </w:r>
            <w:r w:rsidR="0030112A">
              <w:rPr>
                <w:rFonts w:ascii="Times New Roman" w:hAnsi="Times New Roman"/>
                <w:lang w:val="en-US"/>
              </w:rPr>
              <w:t xml:space="preserve"> </w:t>
            </w:r>
          </w:p>
          <w:p w:rsidR="001F6D21" w:rsidRPr="001836B7" w:rsidRDefault="00EA2507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-  </w:t>
            </w:r>
            <w:r w:rsidR="0030112A">
              <w:rPr>
                <w:rFonts w:ascii="Times New Roman" w:hAnsi="Times New Roman"/>
                <w:lang w:val="en-US"/>
              </w:rPr>
              <w:t xml:space="preserve"> </w:t>
            </w:r>
            <w:r w:rsidR="003C3CA8">
              <w:rPr>
                <w:rFonts w:ascii="Times New Roman" w:hAnsi="Times New Roman"/>
                <w:lang w:val="en-US"/>
              </w:rPr>
              <w:t>Sở GDĐT (P.CTTT);</w:t>
            </w:r>
            <w:r w:rsidR="0030112A">
              <w:rPr>
                <w:rFonts w:ascii="Times New Roman" w:hAnsi="Times New Roman"/>
                <w:lang w:val="en-US"/>
              </w:rPr>
              <w:t xml:space="preserve">       </w:t>
            </w:r>
            <w:r w:rsidR="001836B7">
              <w:rPr>
                <w:rFonts w:ascii="Times New Roman" w:hAnsi="Times New Roman"/>
                <w:lang w:val="en-US"/>
              </w:rPr>
              <w:t xml:space="preserve">                                                                                 </w:t>
            </w:r>
          </w:p>
          <w:p w:rsidR="001F6D21" w:rsidRDefault="001F6D21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-   </w:t>
            </w:r>
            <w:r w:rsidR="003E3B67">
              <w:rPr>
                <w:rFonts w:ascii="Times New Roman" w:hAnsi="Times New Roman"/>
                <w:lang w:val="en-US"/>
              </w:rPr>
              <w:t>TT</w:t>
            </w:r>
            <w:r>
              <w:rPr>
                <w:rFonts w:ascii="Times New Roman" w:hAnsi="Times New Roman"/>
                <w:lang w:val="en-US"/>
              </w:rPr>
              <w:t>UB: PCT/VX;</w:t>
            </w:r>
          </w:p>
          <w:p w:rsidR="001F6D21" w:rsidRDefault="001F6D21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ab/>
            </w:r>
            <w:r w:rsidR="00EA2507">
              <w:rPr>
                <w:rFonts w:ascii="Times New Roman" w:hAnsi="Times New Roman"/>
                <w:lang w:val="en-US"/>
              </w:rPr>
              <w:t xml:space="preserve">PYT, </w:t>
            </w:r>
            <w:r w:rsidR="00301504">
              <w:rPr>
                <w:rFonts w:ascii="Times New Roman" w:hAnsi="Times New Roman"/>
                <w:lang w:val="en-US"/>
              </w:rPr>
              <w:t>TTYT;</w:t>
            </w:r>
          </w:p>
          <w:p w:rsidR="00301504" w:rsidRPr="00301504" w:rsidRDefault="00301504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  VPUB: CVP, PCVP/VX;</w:t>
            </w:r>
          </w:p>
          <w:p w:rsidR="002969BE" w:rsidRPr="002969BE" w:rsidRDefault="001F6D21" w:rsidP="002969BE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ab/>
            </w:r>
            <w:r w:rsidR="002969BE">
              <w:rPr>
                <w:rFonts w:ascii="Times New Roman" w:hAnsi="Times New Roman"/>
                <w:lang w:val="en-US"/>
              </w:rPr>
              <w:t>BLĐ P.GDĐT;</w:t>
            </w:r>
          </w:p>
          <w:p w:rsidR="001F6D21" w:rsidRDefault="001F6D21" w:rsidP="002969BE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b/>
                <w:bCs/>
                <w:noProof/>
                <w:spacing w:val="-6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ab/>
              <w:t xml:space="preserve">Lưu: VP, </w:t>
            </w:r>
            <w:r>
              <w:rPr>
                <w:rFonts w:ascii="Times New Roman" w:hAnsi="Times New Roman"/>
                <w:lang w:val="en-US"/>
              </w:rPr>
              <w:t>Nghị.</w:t>
            </w:r>
          </w:p>
        </w:tc>
        <w:tc>
          <w:tcPr>
            <w:tcW w:w="4787" w:type="dxa"/>
          </w:tcPr>
          <w:p w:rsidR="001F6D21" w:rsidRDefault="0030112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KT.</w:t>
            </w:r>
            <w:r w:rsidR="001F6D2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TRƯỞNG PHÒNG</w:t>
            </w:r>
          </w:p>
          <w:p w:rsidR="001F6D21" w:rsidRDefault="0030112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PHÓ TRƯỞNG PHÒNG</w:t>
            </w:r>
          </w:p>
          <w:p w:rsidR="001F6D21" w:rsidRPr="002B3825" w:rsidRDefault="001F6D2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90FD7" w:rsidRDefault="000A449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(đã ký)</w:t>
            </w:r>
            <w:bookmarkStart w:id="0" w:name="_GoBack"/>
            <w:bookmarkEnd w:id="0"/>
          </w:p>
          <w:p w:rsidR="00990FD7" w:rsidRDefault="00990FD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1F6D21" w:rsidRDefault="001F6D2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noProof/>
                <w:spacing w:val="-6"/>
                <w:sz w:val="28"/>
                <w:szCs w:val="28"/>
                <w:lang w:val="en-US"/>
              </w:rPr>
            </w:pPr>
          </w:p>
          <w:p w:rsidR="003E3B67" w:rsidRDefault="003E3B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noProof/>
                <w:spacing w:val="-6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noProof/>
                <w:spacing w:val="-6"/>
                <w:sz w:val="28"/>
                <w:szCs w:val="28"/>
                <w:lang w:val="en-US"/>
              </w:rPr>
              <w:t>Nguyễn Đức Anh Khoa</w:t>
            </w:r>
          </w:p>
        </w:tc>
      </w:tr>
    </w:tbl>
    <w:p w:rsidR="001F6D21" w:rsidRDefault="001F6D21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3C3CA8" w:rsidRDefault="003C3CA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3C3CA8" w:rsidRDefault="003C3CA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3C3CA8" w:rsidRDefault="003C3CA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Pr="00DC43D5" w:rsidRDefault="000A449D" w:rsidP="008C5EE8">
      <w:pPr>
        <w:tabs>
          <w:tab w:val="center" w:pos="650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8" type="#_x0000_t202" style="position:absolute;margin-left:78.75pt;margin-top:617.5pt;width:221pt;height:90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" stroked="f">
            <v:textbox>
              <w:txbxContent>
                <w:p w:rsidR="008C5EE8" w:rsidRDefault="008C5EE8" w:rsidP="008C5EE8">
                  <w:pPr>
                    <w:rPr>
                      <w:i/>
                    </w:rPr>
                  </w:pPr>
                  <w:r>
                    <w:rPr>
                      <w:i/>
                    </w:rPr>
                    <w:t>Nơi nhận:</w:t>
                  </w:r>
                </w:p>
                <w:p w:rsidR="008C5EE8" w:rsidRDefault="008C5EE8" w:rsidP="008C5EE8">
                  <w:pPr>
                    <w:rPr>
                      <w:b/>
                    </w:rPr>
                  </w:pPr>
                  <w:r>
                    <w:rPr>
                      <w:b/>
                    </w:rPr>
                    <w:t>- Như trên;</w:t>
                  </w:r>
                </w:p>
                <w:p w:rsidR="008C5EE8" w:rsidRDefault="008C5EE8" w:rsidP="008C5EE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- Các phòng ban Sở </w:t>
                  </w:r>
                  <w:r w:rsidRPr="00AB3EAE">
                    <w:rPr>
                      <w:b/>
                      <w:i/>
                    </w:rPr>
                    <w:t>{để phối hợp}</w:t>
                  </w:r>
                  <w:r>
                    <w:rPr>
                      <w:b/>
                      <w:i/>
                    </w:rPr>
                    <w:t>;</w:t>
                  </w:r>
                </w:p>
                <w:p w:rsidR="008C5EE8" w:rsidRPr="0032776B" w:rsidRDefault="008C5EE8" w:rsidP="008C5EE8">
                  <w:pPr>
                    <w:rPr>
                      <w:b/>
                    </w:rPr>
                  </w:pPr>
                  <w:r>
                    <w:rPr>
                      <w:b/>
                    </w:rPr>
                    <w:t>- Lưu: VP, CTTT.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w:pict>
          <v:shape id="Text Box 6" o:spid="_x0000_s1027" type="#_x0000_t202" style="position:absolute;margin-left:78.75pt;margin-top:617.5pt;width:221pt;height:90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" stroked="f">
            <v:textbox>
              <w:txbxContent>
                <w:p w:rsidR="008C5EE8" w:rsidRDefault="008C5EE8" w:rsidP="008C5EE8">
                  <w:pPr>
                    <w:rPr>
                      <w:i/>
                    </w:rPr>
                  </w:pPr>
                  <w:r>
                    <w:rPr>
                      <w:i/>
                    </w:rPr>
                    <w:t>Nơi nhận:</w:t>
                  </w:r>
                </w:p>
                <w:p w:rsidR="008C5EE8" w:rsidRDefault="008C5EE8" w:rsidP="008C5EE8">
                  <w:pPr>
                    <w:rPr>
                      <w:b/>
                    </w:rPr>
                  </w:pPr>
                  <w:r>
                    <w:rPr>
                      <w:b/>
                    </w:rPr>
                    <w:t>- Như trên;</w:t>
                  </w:r>
                </w:p>
                <w:p w:rsidR="008C5EE8" w:rsidRDefault="008C5EE8" w:rsidP="008C5EE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- Các phòng ban Sở </w:t>
                  </w:r>
                  <w:r w:rsidRPr="00AB3EAE">
                    <w:rPr>
                      <w:b/>
                      <w:i/>
                    </w:rPr>
                    <w:t>{để phối hợp}</w:t>
                  </w:r>
                  <w:r>
                    <w:rPr>
                      <w:b/>
                      <w:i/>
                    </w:rPr>
                    <w:t>;</w:t>
                  </w:r>
                </w:p>
                <w:p w:rsidR="008C5EE8" w:rsidRPr="0032776B" w:rsidRDefault="008C5EE8" w:rsidP="008C5EE8">
                  <w:pPr>
                    <w:rPr>
                      <w:b/>
                    </w:rPr>
                  </w:pPr>
                  <w:r>
                    <w:rPr>
                      <w:b/>
                    </w:rPr>
                    <w:t>- Lưu: VP, CTTT.</w:t>
                  </w:r>
                </w:p>
              </w:txbxContent>
            </v:textbox>
          </v:shape>
        </w:pict>
      </w:r>
    </w:p>
    <w:p w:rsidR="008C5EE8" w:rsidRPr="00DC43D5" w:rsidRDefault="008C5EE8" w:rsidP="008C5EE8">
      <w:pPr>
        <w:tabs>
          <w:tab w:val="center" w:pos="1290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C43D5">
        <w:rPr>
          <w:rFonts w:ascii="Times New Roman" w:hAnsi="Times New Roman" w:cs="Times New Roman"/>
          <w:sz w:val="26"/>
          <w:szCs w:val="26"/>
        </w:rPr>
        <w:tab/>
      </w:r>
      <w:r w:rsidRPr="008C5EE8">
        <w:rPr>
          <w:rFonts w:ascii="Times New Roman" w:hAnsi="Times New Roman" w:cs="Times New Roman"/>
          <w:b/>
          <w:sz w:val="26"/>
          <w:szCs w:val="26"/>
          <w:lang w:val="en-US"/>
        </w:rPr>
        <w:t xml:space="preserve">HIỆU </w:t>
      </w:r>
      <w:r w:rsidRPr="00DC43D5">
        <w:rPr>
          <w:rFonts w:ascii="Times New Roman" w:hAnsi="Times New Roman" w:cs="Times New Roman"/>
          <w:b/>
          <w:sz w:val="26"/>
          <w:szCs w:val="26"/>
        </w:rPr>
        <w:t>TRƯỞNG</w:t>
      </w: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5EE8" w:rsidRDefault="008C5EE8" w:rsidP="001F6D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  <w:sectPr w:rsidR="008C5EE8" w:rsidSect="008C5EE8">
          <w:pgSz w:w="11906" w:h="16838"/>
          <w:pgMar w:top="1134" w:right="1134" w:bottom="1134" w:left="1418" w:header="720" w:footer="431" w:gutter="0"/>
          <w:cols w:space="720"/>
        </w:sectPr>
      </w:pPr>
    </w:p>
    <w:p w:rsidR="00F547B8" w:rsidRDefault="00F547B8"/>
    <w:sectPr w:rsidR="00F547B8" w:rsidSect="00324225">
      <w:pgSz w:w="11907" w:h="16840" w:code="9"/>
      <w:pgMar w:top="1134" w:right="1134" w:bottom="1134" w:left="147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051A5"/>
    <w:multiLevelType w:val="hybridMultilevel"/>
    <w:tmpl w:val="D3202B9E"/>
    <w:lvl w:ilvl="0" w:tplc="98B4B96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EA134A2"/>
    <w:multiLevelType w:val="hybridMultilevel"/>
    <w:tmpl w:val="C3285E4C"/>
    <w:lvl w:ilvl="0" w:tplc="B78CFFA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0D11F38"/>
    <w:multiLevelType w:val="hybridMultilevel"/>
    <w:tmpl w:val="A5A8B7BE"/>
    <w:lvl w:ilvl="0" w:tplc="B78CFFAE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74885C57"/>
    <w:multiLevelType w:val="hybridMultilevel"/>
    <w:tmpl w:val="3E7471A4"/>
    <w:lvl w:ilvl="0" w:tplc="D6062CA0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261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F6D21"/>
    <w:rsid w:val="00012464"/>
    <w:rsid w:val="00022CE2"/>
    <w:rsid w:val="00036C45"/>
    <w:rsid w:val="000406DA"/>
    <w:rsid w:val="000439C9"/>
    <w:rsid w:val="000449AE"/>
    <w:rsid w:val="00053B22"/>
    <w:rsid w:val="00070B70"/>
    <w:rsid w:val="000733F2"/>
    <w:rsid w:val="00084453"/>
    <w:rsid w:val="00090881"/>
    <w:rsid w:val="000A449D"/>
    <w:rsid w:val="000C0D61"/>
    <w:rsid w:val="000C4C79"/>
    <w:rsid w:val="00107476"/>
    <w:rsid w:val="00116BAD"/>
    <w:rsid w:val="00141E3C"/>
    <w:rsid w:val="001460B8"/>
    <w:rsid w:val="00147D7E"/>
    <w:rsid w:val="001531F4"/>
    <w:rsid w:val="001559AD"/>
    <w:rsid w:val="00161EA7"/>
    <w:rsid w:val="00182E9C"/>
    <w:rsid w:val="00183389"/>
    <w:rsid w:val="001836B7"/>
    <w:rsid w:val="001A3B01"/>
    <w:rsid w:val="001A61A9"/>
    <w:rsid w:val="001E7BC7"/>
    <w:rsid w:val="001F6D21"/>
    <w:rsid w:val="00200F8B"/>
    <w:rsid w:val="002019F5"/>
    <w:rsid w:val="00223AF1"/>
    <w:rsid w:val="00236ADF"/>
    <w:rsid w:val="00250FAB"/>
    <w:rsid w:val="00265C18"/>
    <w:rsid w:val="00270E50"/>
    <w:rsid w:val="00282454"/>
    <w:rsid w:val="00290AF8"/>
    <w:rsid w:val="002969BE"/>
    <w:rsid w:val="002A307C"/>
    <w:rsid w:val="002A42B1"/>
    <w:rsid w:val="002B3825"/>
    <w:rsid w:val="002C013C"/>
    <w:rsid w:val="002D5F1C"/>
    <w:rsid w:val="002D6976"/>
    <w:rsid w:val="0030112A"/>
    <w:rsid w:val="00301504"/>
    <w:rsid w:val="00302426"/>
    <w:rsid w:val="0030427E"/>
    <w:rsid w:val="00322CE1"/>
    <w:rsid w:val="00324225"/>
    <w:rsid w:val="0034431A"/>
    <w:rsid w:val="00356481"/>
    <w:rsid w:val="0036602A"/>
    <w:rsid w:val="003728F8"/>
    <w:rsid w:val="00387E42"/>
    <w:rsid w:val="00396356"/>
    <w:rsid w:val="003A65A7"/>
    <w:rsid w:val="003A72CE"/>
    <w:rsid w:val="003B0CDB"/>
    <w:rsid w:val="003C3CA8"/>
    <w:rsid w:val="003C5CD9"/>
    <w:rsid w:val="003D2D30"/>
    <w:rsid w:val="003E0425"/>
    <w:rsid w:val="003E392C"/>
    <w:rsid w:val="003E3B67"/>
    <w:rsid w:val="004004FE"/>
    <w:rsid w:val="0049011E"/>
    <w:rsid w:val="00491C40"/>
    <w:rsid w:val="004C0693"/>
    <w:rsid w:val="004C16EC"/>
    <w:rsid w:val="004C1936"/>
    <w:rsid w:val="004C2E55"/>
    <w:rsid w:val="004E6DDA"/>
    <w:rsid w:val="004F4C97"/>
    <w:rsid w:val="004F5358"/>
    <w:rsid w:val="004F7766"/>
    <w:rsid w:val="0050549A"/>
    <w:rsid w:val="005129DC"/>
    <w:rsid w:val="00526F2F"/>
    <w:rsid w:val="00540EE2"/>
    <w:rsid w:val="005452EF"/>
    <w:rsid w:val="00586919"/>
    <w:rsid w:val="005A490D"/>
    <w:rsid w:val="005D1FA6"/>
    <w:rsid w:val="005D7EEC"/>
    <w:rsid w:val="005E3CE1"/>
    <w:rsid w:val="005E4146"/>
    <w:rsid w:val="00623A7A"/>
    <w:rsid w:val="0062610E"/>
    <w:rsid w:val="00630029"/>
    <w:rsid w:val="00683076"/>
    <w:rsid w:val="00684580"/>
    <w:rsid w:val="006938A8"/>
    <w:rsid w:val="006B281B"/>
    <w:rsid w:val="006D019D"/>
    <w:rsid w:val="006D27AD"/>
    <w:rsid w:val="006D3903"/>
    <w:rsid w:val="006D3906"/>
    <w:rsid w:val="00701344"/>
    <w:rsid w:val="00707807"/>
    <w:rsid w:val="00712B88"/>
    <w:rsid w:val="00734264"/>
    <w:rsid w:val="0073609E"/>
    <w:rsid w:val="00736A82"/>
    <w:rsid w:val="00737C6A"/>
    <w:rsid w:val="00762197"/>
    <w:rsid w:val="007939B3"/>
    <w:rsid w:val="007B0550"/>
    <w:rsid w:val="007D2F3C"/>
    <w:rsid w:val="007D571F"/>
    <w:rsid w:val="007D7B59"/>
    <w:rsid w:val="007E3921"/>
    <w:rsid w:val="007E397D"/>
    <w:rsid w:val="007E5BA3"/>
    <w:rsid w:val="007E6A10"/>
    <w:rsid w:val="007E6F81"/>
    <w:rsid w:val="007F5DCB"/>
    <w:rsid w:val="007F75D0"/>
    <w:rsid w:val="008047CC"/>
    <w:rsid w:val="008245BA"/>
    <w:rsid w:val="008634EF"/>
    <w:rsid w:val="00874BA0"/>
    <w:rsid w:val="008845E7"/>
    <w:rsid w:val="0089781D"/>
    <w:rsid w:val="008A002E"/>
    <w:rsid w:val="008A4DF2"/>
    <w:rsid w:val="008A63AC"/>
    <w:rsid w:val="008A7597"/>
    <w:rsid w:val="008C2775"/>
    <w:rsid w:val="008C5EE8"/>
    <w:rsid w:val="008D09BC"/>
    <w:rsid w:val="008D3C0D"/>
    <w:rsid w:val="008D5893"/>
    <w:rsid w:val="008F5411"/>
    <w:rsid w:val="0090469E"/>
    <w:rsid w:val="0091796E"/>
    <w:rsid w:val="0093674C"/>
    <w:rsid w:val="00953CA0"/>
    <w:rsid w:val="009565BB"/>
    <w:rsid w:val="00976EBB"/>
    <w:rsid w:val="00990FD7"/>
    <w:rsid w:val="009917C9"/>
    <w:rsid w:val="009A328D"/>
    <w:rsid w:val="009B1FFE"/>
    <w:rsid w:val="009E48A2"/>
    <w:rsid w:val="009F049F"/>
    <w:rsid w:val="009F756D"/>
    <w:rsid w:val="00A01D5E"/>
    <w:rsid w:val="00A1193A"/>
    <w:rsid w:val="00A119BC"/>
    <w:rsid w:val="00A14537"/>
    <w:rsid w:val="00A15333"/>
    <w:rsid w:val="00A15509"/>
    <w:rsid w:val="00A21846"/>
    <w:rsid w:val="00A40259"/>
    <w:rsid w:val="00A646DF"/>
    <w:rsid w:val="00A74A54"/>
    <w:rsid w:val="00A82CF3"/>
    <w:rsid w:val="00A82DBF"/>
    <w:rsid w:val="00A839DA"/>
    <w:rsid w:val="00A91724"/>
    <w:rsid w:val="00A9485D"/>
    <w:rsid w:val="00A95676"/>
    <w:rsid w:val="00AA2C74"/>
    <w:rsid w:val="00AD3E5D"/>
    <w:rsid w:val="00AE1485"/>
    <w:rsid w:val="00B05038"/>
    <w:rsid w:val="00B26212"/>
    <w:rsid w:val="00B4000A"/>
    <w:rsid w:val="00B50287"/>
    <w:rsid w:val="00B72BDD"/>
    <w:rsid w:val="00B72FD3"/>
    <w:rsid w:val="00B75F97"/>
    <w:rsid w:val="00B90C18"/>
    <w:rsid w:val="00BE1190"/>
    <w:rsid w:val="00BE4932"/>
    <w:rsid w:val="00C30C86"/>
    <w:rsid w:val="00C456BC"/>
    <w:rsid w:val="00C46219"/>
    <w:rsid w:val="00C479F6"/>
    <w:rsid w:val="00C55C58"/>
    <w:rsid w:val="00C72D8A"/>
    <w:rsid w:val="00CA6012"/>
    <w:rsid w:val="00CC282C"/>
    <w:rsid w:val="00CD6D2F"/>
    <w:rsid w:val="00CE3535"/>
    <w:rsid w:val="00CE4336"/>
    <w:rsid w:val="00CF0E12"/>
    <w:rsid w:val="00D0171E"/>
    <w:rsid w:val="00D06241"/>
    <w:rsid w:val="00D06A40"/>
    <w:rsid w:val="00D234FB"/>
    <w:rsid w:val="00D239BA"/>
    <w:rsid w:val="00D27658"/>
    <w:rsid w:val="00D36A44"/>
    <w:rsid w:val="00D54434"/>
    <w:rsid w:val="00D76D8F"/>
    <w:rsid w:val="00D8174C"/>
    <w:rsid w:val="00D86DE1"/>
    <w:rsid w:val="00DB35E2"/>
    <w:rsid w:val="00DB6928"/>
    <w:rsid w:val="00DE0FE1"/>
    <w:rsid w:val="00E01084"/>
    <w:rsid w:val="00E051FF"/>
    <w:rsid w:val="00E15DA8"/>
    <w:rsid w:val="00E32494"/>
    <w:rsid w:val="00E457C5"/>
    <w:rsid w:val="00E50076"/>
    <w:rsid w:val="00E532E4"/>
    <w:rsid w:val="00E65C65"/>
    <w:rsid w:val="00E76EBE"/>
    <w:rsid w:val="00E81FBC"/>
    <w:rsid w:val="00E93CCE"/>
    <w:rsid w:val="00E97F79"/>
    <w:rsid w:val="00EA2507"/>
    <w:rsid w:val="00ED685B"/>
    <w:rsid w:val="00EF4254"/>
    <w:rsid w:val="00F11661"/>
    <w:rsid w:val="00F25562"/>
    <w:rsid w:val="00F4514A"/>
    <w:rsid w:val="00F547B8"/>
    <w:rsid w:val="00F75101"/>
    <w:rsid w:val="00F8512D"/>
    <w:rsid w:val="00F94E1B"/>
    <w:rsid w:val="00FA0722"/>
    <w:rsid w:val="00FB17AC"/>
    <w:rsid w:val="00FC2FE5"/>
    <w:rsid w:val="00FD3CE1"/>
    <w:rsid w:val="00FD3E58"/>
    <w:rsid w:val="00FE7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FD6BA97"/>
  <w15:docId w15:val="{1CEF74E9-0AC1-4339-AF13-5CC91DB6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D21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F6D21"/>
    <w:rPr>
      <w:color w:val="0563C1"/>
      <w:u w:val="single"/>
    </w:rPr>
  </w:style>
  <w:style w:type="paragraph" w:styleId="ListParagraph">
    <w:name w:val="List Paragraph"/>
    <w:basedOn w:val="Normal"/>
    <w:qFormat/>
    <w:rsid w:val="001F6D21"/>
    <w:pPr>
      <w:ind w:left="720"/>
      <w:contextualSpacing/>
    </w:pPr>
  </w:style>
  <w:style w:type="table" w:styleId="TableGrid">
    <w:name w:val="Table Grid"/>
    <w:basedOn w:val="TableNormal"/>
    <w:uiPriority w:val="59"/>
    <w:rsid w:val="001F6D21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EE8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B104E-49DC-449E-8E9E-09B1D4CD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40</cp:revision>
  <cp:lastPrinted>2024-08-30T08:57:00Z</cp:lastPrinted>
  <dcterms:created xsi:type="dcterms:W3CDTF">2021-12-20T01:01:00Z</dcterms:created>
  <dcterms:modified xsi:type="dcterms:W3CDTF">2024-09-04T00:12:00Z</dcterms:modified>
</cp:coreProperties>
</file>